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8AFD" w14:textId="77777777" w:rsidR="004B6F8B" w:rsidRPr="00A53F93" w:rsidRDefault="000C592D" w:rsidP="00413237">
      <w:pPr>
        <w:spacing w:after="240"/>
        <w:jc w:val="center"/>
        <w:rPr>
          <w:rFonts w:ascii="Arial Nova" w:hAnsi="Arial Nova"/>
          <w:b/>
          <w:sz w:val="28"/>
          <w:szCs w:val="22"/>
        </w:rPr>
      </w:pPr>
      <w:r w:rsidRPr="00A53F93">
        <w:rPr>
          <w:rFonts w:ascii="Arial Nova" w:hAnsi="Arial Nova"/>
          <w:b/>
          <w:sz w:val="28"/>
          <w:szCs w:val="22"/>
        </w:rPr>
        <w:t>Evalu</w:t>
      </w:r>
      <w:r w:rsidR="007D49CD" w:rsidRPr="00A53F93">
        <w:rPr>
          <w:rFonts w:ascii="Arial Nova" w:hAnsi="Arial Nova"/>
          <w:b/>
          <w:sz w:val="28"/>
          <w:szCs w:val="22"/>
        </w:rPr>
        <w:t>ation</w:t>
      </w:r>
      <w:r w:rsidR="00E47A71" w:rsidRPr="00A53F93">
        <w:rPr>
          <w:rFonts w:ascii="Arial Nova" w:hAnsi="Arial Nova"/>
          <w:b/>
          <w:sz w:val="28"/>
          <w:szCs w:val="22"/>
        </w:rPr>
        <w:t xml:space="preserve"> for </w:t>
      </w:r>
      <w:r w:rsidR="007D49CD" w:rsidRPr="00A53F93">
        <w:rPr>
          <w:rFonts w:ascii="Arial Nova" w:hAnsi="Arial Nova"/>
          <w:b/>
          <w:sz w:val="28"/>
          <w:szCs w:val="22"/>
        </w:rPr>
        <w:t>Prospective Candidates</w:t>
      </w:r>
    </w:p>
    <w:p w14:paraId="1750B59E" w14:textId="77777777" w:rsidR="00BD751C" w:rsidRPr="00A53F93" w:rsidRDefault="00BD751C" w:rsidP="00BD751C">
      <w:pPr>
        <w:spacing w:line="276" w:lineRule="auto"/>
        <w:rPr>
          <w:rFonts w:ascii="Arial Nova" w:hAnsi="Arial Nova"/>
          <w:b/>
          <w:sz w:val="22"/>
          <w:szCs w:val="22"/>
          <w:lang w:val="en-CA" w:eastAsia="en-CA"/>
        </w:rPr>
      </w:pPr>
      <w:r w:rsidRPr="00A53F93">
        <w:rPr>
          <w:rFonts w:ascii="Arial Nova" w:hAnsi="Arial Nova"/>
          <w:b/>
          <w:sz w:val="22"/>
          <w:szCs w:val="22"/>
          <w:lang w:val="en-CA" w:eastAsia="en-CA"/>
        </w:rPr>
        <w:t>Prospective Candidate: _________________________________________</w:t>
      </w:r>
    </w:p>
    <w:p w14:paraId="7AAEA5B7" w14:textId="77777777" w:rsidR="00BD751C" w:rsidRPr="00A53F93" w:rsidRDefault="00BD751C" w:rsidP="00BD751C">
      <w:pPr>
        <w:spacing w:line="276" w:lineRule="auto"/>
        <w:rPr>
          <w:rFonts w:ascii="Arial Nova" w:hAnsi="Arial Nova"/>
          <w:b/>
          <w:sz w:val="22"/>
          <w:szCs w:val="22"/>
          <w:lang w:val="en-CA" w:eastAsia="en-CA"/>
        </w:rPr>
      </w:pPr>
    </w:p>
    <w:p w14:paraId="4A0BDEB7" w14:textId="45322D9C" w:rsidR="00BD751C" w:rsidRPr="00A53F93" w:rsidRDefault="00BD751C" w:rsidP="00BD751C">
      <w:pPr>
        <w:spacing w:line="276" w:lineRule="auto"/>
        <w:rPr>
          <w:rFonts w:ascii="Arial Nova" w:hAnsi="Arial Nova"/>
          <w:sz w:val="22"/>
          <w:szCs w:val="22"/>
          <w:lang w:val="en-CA" w:eastAsia="en-CA"/>
        </w:rPr>
      </w:pPr>
      <w:r w:rsidRPr="00A53F93">
        <w:rPr>
          <w:rFonts w:ascii="Arial Nova" w:hAnsi="Arial Nova"/>
          <w:sz w:val="22"/>
          <w:szCs w:val="22"/>
          <w:highlight w:val="yellow"/>
          <w:lang w:val="en-CA" w:eastAsia="en-CA"/>
        </w:rPr>
        <w:t>Adapt this template based on the character and competencies in the Lead Pastor Search Profile in conjunction with interview questions to evaluate what the Board and Pastoral Search Team want to know about a candidate.</w:t>
      </w:r>
      <w:r w:rsidRPr="00A53F93">
        <w:rPr>
          <w:rFonts w:ascii="Arial Nova" w:hAnsi="Arial Nova"/>
          <w:sz w:val="22"/>
          <w:szCs w:val="22"/>
          <w:lang w:val="en-CA" w:eastAsia="en-CA"/>
        </w:rPr>
        <w:t xml:space="preserve"> </w:t>
      </w:r>
    </w:p>
    <w:p w14:paraId="446BF443" w14:textId="77777777" w:rsidR="00BD751C" w:rsidRPr="00A53F93" w:rsidRDefault="00BD751C" w:rsidP="00BD751C">
      <w:pPr>
        <w:spacing w:line="276" w:lineRule="auto"/>
        <w:rPr>
          <w:rFonts w:ascii="Arial Nova" w:hAnsi="Arial Nova"/>
          <w:sz w:val="22"/>
          <w:szCs w:val="22"/>
          <w:lang w:val="en-CA" w:eastAsia="en-CA"/>
        </w:rPr>
      </w:pPr>
    </w:p>
    <w:p w14:paraId="7C8689C0" w14:textId="77777777" w:rsidR="00BD751C" w:rsidRPr="00A53F93" w:rsidRDefault="00BD751C" w:rsidP="00BD751C">
      <w:pPr>
        <w:spacing w:line="276" w:lineRule="auto"/>
        <w:rPr>
          <w:rFonts w:ascii="Arial Nova" w:hAnsi="Arial Nova"/>
          <w:sz w:val="22"/>
          <w:szCs w:val="22"/>
          <w:lang w:val="en-CA" w:eastAsia="en-CA"/>
        </w:rPr>
      </w:pPr>
      <w:r w:rsidRPr="00A53F93">
        <w:rPr>
          <w:rFonts w:ascii="Arial Nova" w:hAnsi="Arial Nova"/>
          <w:sz w:val="22"/>
          <w:szCs w:val="22"/>
          <w:lang w:val="en-CA" w:eastAsia="en-CA"/>
        </w:rPr>
        <w:t xml:space="preserve">Please complete this evaluation based on the information gathered through resumes, references, and interviews. </w:t>
      </w:r>
    </w:p>
    <w:p w14:paraId="505F7BAB" w14:textId="77777777" w:rsidR="00BD751C" w:rsidRPr="00A53F93" w:rsidRDefault="00BD751C" w:rsidP="00BD751C">
      <w:pPr>
        <w:spacing w:line="276" w:lineRule="auto"/>
        <w:rPr>
          <w:rFonts w:ascii="Arial Nova" w:hAnsi="Arial Nova"/>
          <w:sz w:val="22"/>
          <w:szCs w:val="22"/>
          <w:lang w:val="en-CA" w:eastAsia="en-CA"/>
        </w:rPr>
      </w:pPr>
    </w:p>
    <w:p w14:paraId="7A181EC4" w14:textId="77777777" w:rsidR="00BD751C" w:rsidRPr="00A53F93" w:rsidRDefault="00BD751C" w:rsidP="00BD751C">
      <w:pPr>
        <w:spacing w:after="200" w:line="276" w:lineRule="auto"/>
        <w:jc w:val="center"/>
        <w:rPr>
          <w:rFonts w:ascii="Arial Nova" w:hAnsi="Arial Nova" w:cs="Arial"/>
          <w:sz w:val="22"/>
          <w:szCs w:val="20"/>
          <w:lang w:val="en-CA" w:eastAsia="en-CA"/>
        </w:rPr>
      </w:pPr>
      <w:r w:rsidRPr="00A53F93">
        <w:rPr>
          <w:rFonts w:ascii="Arial Nova" w:hAnsi="Arial Nova" w:cs="Arial"/>
          <w:b/>
          <w:sz w:val="22"/>
          <w:szCs w:val="20"/>
          <w:lang w:val="en-CA" w:eastAsia="en-CA"/>
        </w:rPr>
        <w:t>Score Scale</w:t>
      </w:r>
      <w:r w:rsidRPr="00A53F93">
        <w:rPr>
          <w:rFonts w:ascii="Arial Nova" w:hAnsi="Arial Nova" w:cs="Arial"/>
          <w:sz w:val="22"/>
          <w:szCs w:val="20"/>
          <w:lang w:val="en-CA" w:eastAsia="en-CA"/>
        </w:rPr>
        <w:t xml:space="preserve"> – </w:t>
      </w:r>
      <w:r w:rsidRPr="00A53F93">
        <w:rPr>
          <w:rFonts w:ascii="Arial Nova" w:hAnsi="Arial Nova" w:cs="Arial"/>
          <w:b/>
          <w:sz w:val="22"/>
          <w:szCs w:val="20"/>
          <w:lang w:val="en-CA" w:eastAsia="en-CA"/>
        </w:rPr>
        <w:t>1</w:t>
      </w:r>
      <w:r w:rsidRPr="00A53F93">
        <w:rPr>
          <w:rFonts w:ascii="Arial Nova" w:hAnsi="Arial Nova" w:cs="Arial"/>
          <w:sz w:val="22"/>
          <w:szCs w:val="20"/>
          <w:lang w:val="en-CA" w:eastAsia="en-CA"/>
        </w:rPr>
        <w:t xml:space="preserve"> being </w:t>
      </w:r>
      <w:r w:rsidRPr="00A53F93">
        <w:rPr>
          <w:rFonts w:ascii="Arial Nova" w:hAnsi="Arial Nova" w:cs="Arial"/>
          <w:b/>
          <w:sz w:val="22"/>
          <w:szCs w:val="20"/>
          <w:lang w:val="en-CA" w:eastAsia="en-CA"/>
        </w:rPr>
        <w:t>Very Weak</w:t>
      </w:r>
      <w:r w:rsidRPr="00A53F93">
        <w:rPr>
          <w:rFonts w:ascii="Arial Nova" w:hAnsi="Arial Nova" w:cs="Arial"/>
          <w:sz w:val="22"/>
          <w:szCs w:val="20"/>
          <w:lang w:val="en-CA" w:eastAsia="en-CA"/>
        </w:rPr>
        <w:t xml:space="preserve"> to </w:t>
      </w:r>
      <w:r w:rsidRPr="00A53F93">
        <w:rPr>
          <w:rFonts w:ascii="Arial Nova" w:hAnsi="Arial Nova" w:cs="Arial"/>
          <w:b/>
          <w:sz w:val="22"/>
          <w:szCs w:val="20"/>
          <w:lang w:val="en-CA" w:eastAsia="en-CA"/>
        </w:rPr>
        <w:t>10</w:t>
      </w:r>
      <w:r w:rsidRPr="00A53F93">
        <w:rPr>
          <w:rFonts w:ascii="Arial Nova" w:hAnsi="Arial Nova" w:cs="Arial"/>
          <w:sz w:val="22"/>
          <w:szCs w:val="20"/>
          <w:lang w:val="en-CA" w:eastAsia="en-CA"/>
        </w:rPr>
        <w:t xml:space="preserve"> being </w:t>
      </w:r>
      <w:r w:rsidRPr="00A53F93">
        <w:rPr>
          <w:rFonts w:ascii="Arial Nova" w:hAnsi="Arial Nova" w:cs="Arial"/>
          <w:b/>
          <w:sz w:val="22"/>
          <w:szCs w:val="20"/>
          <w:lang w:val="en-CA" w:eastAsia="en-CA"/>
        </w:rPr>
        <w:t>Very Strong</w:t>
      </w:r>
    </w:p>
    <w:tbl>
      <w:tblPr>
        <w:tblStyle w:val="TableGrid1"/>
        <w:tblW w:w="9525" w:type="dxa"/>
        <w:tblLook w:val="04A0" w:firstRow="1" w:lastRow="0" w:firstColumn="1" w:lastColumn="0" w:noHBand="0" w:noVBand="1"/>
      </w:tblPr>
      <w:tblGrid>
        <w:gridCol w:w="2721"/>
        <w:gridCol w:w="6095"/>
        <w:gridCol w:w="709"/>
      </w:tblGrid>
      <w:tr w:rsidR="00BD751C" w:rsidRPr="00A53F93" w14:paraId="22E35C92" w14:textId="77777777" w:rsidTr="001130EF">
        <w:tc>
          <w:tcPr>
            <w:tcW w:w="2721" w:type="dxa"/>
            <w:vAlign w:val="center"/>
          </w:tcPr>
          <w:p w14:paraId="0A6148A2" w14:textId="77777777" w:rsidR="00BD751C" w:rsidRPr="00A53F93" w:rsidRDefault="00BD751C" w:rsidP="00BD751C">
            <w:pPr>
              <w:rPr>
                <w:rFonts w:ascii="Arial Nova" w:hAnsi="Arial Nova"/>
                <w:b/>
                <w:sz w:val="22"/>
                <w:szCs w:val="22"/>
              </w:rPr>
            </w:pPr>
            <w:r w:rsidRPr="00A53F93">
              <w:rPr>
                <w:rFonts w:ascii="Arial Nova" w:hAnsi="Arial Nova"/>
                <w:b/>
                <w:sz w:val="22"/>
                <w:szCs w:val="22"/>
              </w:rPr>
              <w:t>Character</w:t>
            </w:r>
          </w:p>
        </w:tc>
        <w:tc>
          <w:tcPr>
            <w:tcW w:w="6804" w:type="dxa"/>
            <w:gridSpan w:val="2"/>
            <w:vAlign w:val="center"/>
          </w:tcPr>
          <w:p w14:paraId="512C130B" w14:textId="77777777" w:rsidR="00BD751C" w:rsidRPr="00A53F93" w:rsidRDefault="00BD751C" w:rsidP="00BD751C">
            <w:pPr>
              <w:rPr>
                <w:rFonts w:ascii="Arial Nova" w:hAnsi="Arial Nova"/>
                <w:sz w:val="22"/>
                <w:szCs w:val="22"/>
              </w:rPr>
            </w:pPr>
            <w:r w:rsidRPr="00A53F93">
              <w:rPr>
                <w:rFonts w:ascii="Arial Nova" w:hAnsi="Arial Nova"/>
                <w:b/>
                <w:sz w:val="22"/>
                <w:szCs w:val="22"/>
              </w:rPr>
              <w:t>Score</w:t>
            </w:r>
          </w:p>
        </w:tc>
      </w:tr>
      <w:tr w:rsidR="00BD751C" w:rsidRPr="00A53F93" w14:paraId="64081BDB" w14:textId="77777777" w:rsidTr="001130EF">
        <w:trPr>
          <w:trHeight w:val="624"/>
        </w:trPr>
        <w:tc>
          <w:tcPr>
            <w:tcW w:w="2721" w:type="dxa"/>
            <w:vAlign w:val="center"/>
          </w:tcPr>
          <w:p w14:paraId="07632323" w14:textId="77777777" w:rsidR="00BD751C" w:rsidRPr="00A53F93" w:rsidRDefault="00BD751C" w:rsidP="00BD751C">
            <w:pPr>
              <w:rPr>
                <w:rFonts w:ascii="Arial Nova" w:hAnsi="Arial Nova"/>
                <w:sz w:val="22"/>
                <w:szCs w:val="22"/>
              </w:rPr>
            </w:pPr>
            <w:r w:rsidRPr="00A53F93">
              <w:rPr>
                <w:rFonts w:ascii="Arial Nova" w:hAnsi="Arial Nova"/>
                <w:sz w:val="22"/>
                <w:szCs w:val="22"/>
              </w:rPr>
              <w:t xml:space="preserve">Humble dependence on God that inspires </w:t>
            </w:r>
          </w:p>
        </w:tc>
        <w:tc>
          <w:tcPr>
            <w:tcW w:w="6095" w:type="dxa"/>
            <w:vAlign w:val="center"/>
          </w:tcPr>
          <w:p w14:paraId="01479DE1"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33808200"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FE752DA" w14:textId="77777777" w:rsidTr="001130EF">
        <w:tc>
          <w:tcPr>
            <w:tcW w:w="2721" w:type="dxa"/>
            <w:vAlign w:val="center"/>
          </w:tcPr>
          <w:p w14:paraId="26218E71" w14:textId="77777777" w:rsidR="00BD751C" w:rsidRPr="00A53F93" w:rsidRDefault="00BD751C" w:rsidP="00BD751C">
            <w:pPr>
              <w:rPr>
                <w:rFonts w:ascii="Arial Nova" w:hAnsi="Arial Nova"/>
                <w:sz w:val="22"/>
                <w:szCs w:val="22"/>
              </w:rPr>
            </w:pPr>
            <w:r w:rsidRPr="00A53F93">
              <w:rPr>
                <w:rFonts w:ascii="Arial Nova" w:hAnsi="Arial Nova"/>
                <w:sz w:val="22"/>
                <w:szCs w:val="22"/>
              </w:rPr>
              <w:t>Sincere love for people in church &amp; community</w:t>
            </w:r>
          </w:p>
        </w:tc>
        <w:tc>
          <w:tcPr>
            <w:tcW w:w="6095" w:type="dxa"/>
            <w:vAlign w:val="center"/>
          </w:tcPr>
          <w:p w14:paraId="70625A2B"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082A0AA7"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211E50A0" w14:textId="77777777" w:rsidTr="001130EF">
        <w:trPr>
          <w:trHeight w:val="794"/>
        </w:trPr>
        <w:tc>
          <w:tcPr>
            <w:tcW w:w="2721" w:type="dxa"/>
            <w:vAlign w:val="center"/>
          </w:tcPr>
          <w:p w14:paraId="78625926" w14:textId="77777777" w:rsidR="00BD751C" w:rsidRPr="00A53F93" w:rsidRDefault="00BD751C" w:rsidP="00BD751C">
            <w:pPr>
              <w:rPr>
                <w:rFonts w:ascii="Arial Nova" w:hAnsi="Arial Nova"/>
                <w:sz w:val="22"/>
                <w:szCs w:val="22"/>
              </w:rPr>
            </w:pPr>
            <w:r w:rsidRPr="00A53F93">
              <w:rPr>
                <w:rFonts w:ascii="Arial Nova" w:hAnsi="Arial Nova"/>
                <w:sz w:val="22"/>
                <w:szCs w:val="22"/>
              </w:rPr>
              <w:t>Demonstrates a self-disciplined life</w:t>
            </w:r>
          </w:p>
        </w:tc>
        <w:tc>
          <w:tcPr>
            <w:tcW w:w="6095" w:type="dxa"/>
            <w:vAlign w:val="center"/>
          </w:tcPr>
          <w:p w14:paraId="3B371741" w14:textId="0DA002DB"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4B83FA18"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42742ED" w14:textId="77777777" w:rsidTr="001130EF">
        <w:tc>
          <w:tcPr>
            <w:tcW w:w="2721" w:type="dxa"/>
            <w:vAlign w:val="center"/>
          </w:tcPr>
          <w:p w14:paraId="2307BECD" w14:textId="77777777" w:rsidR="00BD751C" w:rsidRPr="00A53F93" w:rsidRDefault="00BD751C" w:rsidP="00BD751C">
            <w:pPr>
              <w:rPr>
                <w:rFonts w:ascii="Arial Nova" w:hAnsi="Arial Nova"/>
                <w:sz w:val="22"/>
                <w:szCs w:val="22"/>
              </w:rPr>
            </w:pPr>
            <w:r w:rsidRPr="00A53F93">
              <w:rPr>
                <w:rFonts w:ascii="Arial Nova" w:hAnsi="Arial Nova"/>
                <w:sz w:val="22"/>
                <w:szCs w:val="22"/>
              </w:rPr>
              <w:t>Life of spiritual growth, vitality, &amp; prayer</w:t>
            </w:r>
          </w:p>
        </w:tc>
        <w:tc>
          <w:tcPr>
            <w:tcW w:w="6095" w:type="dxa"/>
            <w:vAlign w:val="center"/>
          </w:tcPr>
          <w:p w14:paraId="7B2F8C8B"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6A2FBB09"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BB0E72D" w14:textId="77777777" w:rsidTr="001130EF">
        <w:trPr>
          <w:trHeight w:val="794"/>
        </w:trPr>
        <w:tc>
          <w:tcPr>
            <w:tcW w:w="2721" w:type="dxa"/>
            <w:vAlign w:val="center"/>
          </w:tcPr>
          <w:p w14:paraId="313F6533" w14:textId="77777777" w:rsidR="00BD751C" w:rsidRPr="00A53F93" w:rsidRDefault="00BD751C" w:rsidP="00BD751C">
            <w:pPr>
              <w:rPr>
                <w:rFonts w:ascii="Arial Nova" w:hAnsi="Arial Nova"/>
                <w:sz w:val="22"/>
                <w:szCs w:val="22"/>
              </w:rPr>
            </w:pPr>
            <w:r w:rsidRPr="00A53F93">
              <w:rPr>
                <w:rFonts w:ascii="Arial Nova" w:hAnsi="Arial Nova"/>
                <w:sz w:val="22"/>
                <w:szCs w:val="22"/>
              </w:rPr>
              <w:t>Strong commitment to spouse &amp; family</w:t>
            </w:r>
          </w:p>
        </w:tc>
        <w:tc>
          <w:tcPr>
            <w:tcW w:w="6095" w:type="dxa"/>
            <w:vAlign w:val="center"/>
          </w:tcPr>
          <w:p w14:paraId="681A2CF7"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4F3BFEF5"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3E1C037C" w14:textId="77777777" w:rsidTr="001130EF">
        <w:tc>
          <w:tcPr>
            <w:tcW w:w="2721" w:type="dxa"/>
            <w:vAlign w:val="center"/>
          </w:tcPr>
          <w:p w14:paraId="5CA191F2" w14:textId="77777777" w:rsidR="00BD751C" w:rsidRPr="00A53F93" w:rsidRDefault="00BD751C" w:rsidP="00BD751C">
            <w:pPr>
              <w:rPr>
                <w:rFonts w:ascii="Arial Nova" w:hAnsi="Arial Nova"/>
                <w:sz w:val="22"/>
                <w:szCs w:val="22"/>
              </w:rPr>
            </w:pPr>
            <w:r w:rsidRPr="00A53F93">
              <w:rPr>
                <w:rFonts w:ascii="Arial Nova" w:hAnsi="Arial Nova"/>
                <w:sz w:val="22"/>
                <w:szCs w:val="22"/>
              </w:rPr>
              <w:t>Time spent in spiritual formation &amp; disciplines</w:t>
            </w:r>
          </w:p>
        </w:tc>
        <w:tc>
          <w:tcPr>
            <w:tcW w:w="6095" w:type="dxa"/>
            <w:vAlign w:val="center"/>
          </w:tcPr>
          <w:p w14:paraId="3D68E0A2"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7B7E7A05"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59082265" w14:textId="77777777" w:rsidTr="001130EF">
        <w:tc>
          <w:tcPr>
            <w:tcW w:w="2721" w:type="dxa"/>
            <w:vAlign w:val="center"/>
          </w:tcPr>
          <w:p w14:paraId="53BE74A7" w14:textId="77777777" w:rsidR="00BD751C" w:rsidRPr="00A53F93" w:rsidRDefault="00BD751C" w:rsidP="00BD751C">
            <w:pPr>
              <w:rPr>
                <w:rFonts w:ascii="Arial Nova" w:hAnsi="Arial Nova"/>
                <w:sz w:val="22"/>
                <w:szCs w:val="22"/>
              </w:rPr>
            </w:pPr>
            <w:r w:rsidRPr="00A53F93">
              <w:rPr>
                <w:rFonts w:ascii="Arial Nova" w:hAnsi="Arial Nova"/>
                <w:sz w:val="22"/>
                <w:szCs w:val="22"/>
              </w:rPr>
              <w:t>Ability to deal with conflict in a biblical manner</w:t>
            </w:r>
          </w:p>
        </w:tc>
        <w:tc>
          <w:tcPr>
            <w:tcW w:w="6095" w:type="dxa"/>
            <w:vAlign w:val="center"/>
          </w:tcPr>
          <w:p w14:paraId="4C8E04E2"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7F5E2040"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66E57A1E" w14:textId="77777777" w:rsidTr="001130EF">
        <w:tc>
          <w:tcPr>
            <w:tcW w:w="2721" w:type="dxa"/>
            <w:vAlign w:val="center"/>
          </w:tcPr>
          <w:p w14:paraId="281C734E" w14:textId="77777777" w:rsidR="00BD751C" w:rsidRPr="00A53F93" w:rsidRDefault="00BD751C" w:rsidP="00BD751C">
            <w:pPr>
              <w:rPr>
                <w:rFonts w:ascii="Arial Nova" w:hAnsi="Arial Nova"/>
                <w:sz w:val="22"/>
                <w:szCs w:val="22"/>
              </w:rPr>
            </w:pPr>
            <w:r w:rsidRPr="00A53F93">
              <w:rPr>
                <w:rFonts w:ascii="Arial Nova" w:hAnsi="Arial Nova"/>
                <w:sz w:val="22"/>
                <w:szCs w:val="22"/>
              </w:rPr>
              <w:t>Consistent pattern of integrity &amp; transparency</w:t>
            </w:r>
          </w:p>
        </w:tc>
        <w:tc>
          <w:tcPr>
            <w:tcW w:w="6095" w:type="dxa"/>
            <w:vAlign w:val="center"/>
          </w:tcPr>
          <w:p w14:paraId="66803F6A"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610DBBAB"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067AA10A" w14:textId="77777777" w:rsidTr="001130EF">
        <w:trPr>
          <w:trHeight w:val="794"/>
        </w:trPr>
        <w:tc>
          <w:tcPr>
            <w:tcW w:w="2721" w:type="dxa"/>
            <w:vAlign w:val="center"/>
          </w:tcPr>
          <w:p w14:paraId="0C8AB96D" w14:textId="77777777" w:rsidR="00BD751C" w:rsidRPr="00A53F93" w:rsidRDefault="00BD751C" w:rsidP="00BD751C">
            <w:pPr>
              <w:rPr>
                <w:rFonts w:ascii="Arial Nova" w:hAnsi="Arial Nova"/>
                <w:sz w:val="22"/>
                <w:szCs w:val="22"/>
              </w:rPr>
            </w:pPr>
            <w:r w:rsidRPr="00A53F93">
              <w:rPr>
                <w:rFonts w:ascii="Arial Nova" w:hAnsi="Arial Nova"/>
                <w:sz w:val="22"/>
                <w:szCs w:val="22"/>
              </w:rPr>
              <w:t>Takes responsibility &amp; ownership for actions</w:t>
            </w:r>
          </w:p>
        </w:tc>
        <w:tc>
          <w:tcPr>
            <w:tcW w:w="6095" w:type="dxa"/>
            <w:vAlign w:val="center"/>
          </w:tcPr>
          <w:p w14:paraId="40F84CFC"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10AE36D7"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780E6D6" w14:textId="77777777" w:rsidTr="001130EF">
        <w:tc>
          <w:tcPr>
            <w:tcW w:w="2721" w:type="dxa"/>
            <w:vAlign w:val="center"/>
          </w:tcPr>
          <w:p w14:paraId="2980A253" w14:textId="77777777" w:rsidR="00BD751C" w:rsidRPr="00A53F93" w:rsidRDefault="00BD751C" w:rsidP="00BD751C">
            <w:pPr>
              <w:rPr>
                <w:rFonts w:ascii="Arial Nova" w:hAnsi="Arial Nova"/>
                <w:sz w:val="22"/>
                <w:szCs w:val="22"/>
              </w:rPr>
            </w:pPr>
            <w:r w:rsidRPr="00A53F93">
              <w:rPr>
                <w:rFonts w:ascii="Arial Nova" w:hAnsi="Arial Nova"/>
                <w:sz w:val="22"/>
                <w:szCs w:val="22"/>
              </w:rPr>
              <w:t>Pattern of perseverance &amp; commitment</w:t>
            </w:r>
          </w:p>
        </w:tc>
        <w:tc>
          <w:tcPr>
            <w:tcW w:w="6095" w:type="dxa"/>
            <w:vAlign w:val="center"/>
          </w:tcPr>
          <w:p w14:paraId="46E00BA4"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1C2B62FB"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bl>
    <w:p w14:paraId="37248DAA" w14:textId="77777777" w:rsidR="00BD751C" w:rsidRPr="00A53F93" w:rsidRDefault="00BD751C" w:rsidP="00BD751C">
      <w:pPr>
        <w:spacing w:after="200" w:line="276" w:lineRule="auto"/>
        <w:rPr>
          <w:rFonts w:ascii="Arial Nova" w:hAnsi="Arial Nova"/>
          <w:sz w:val="22"/>
          <w:szCs w:val="22"/>
          <w:lang w:val="en-CA" w:eastAsia="en-CA"/>
        </w:rPr>
      </w:pPr>
    </w:p>
    <w:p w14:paraId="105B7825" w14:textId="77777777" w:rsidR="00BD751C" w:rsidRPr="00A53F93" w:rsidRDefault="00BD751C" w:rsidP="00BD751C">
      <w:pPr>
        <w:spacing w:after="200" w:line="276" w:lineRule="auto"/>
        <w:rPr>
          <w:rFonts w:ascii="Arial Nova" w:hAnsi="Arial Nova"/>
          <w:sz w:val="22"/>
          <w:szCs w:val="22"/>
          <w:lang w:val="en-CA" w:eastAsia="en-CA"/>
        </w:rPr>
        <w:sectPr w:rsidR="00BD751C" w:rsidRPr="00A53F93" w:rsidSect="003B2F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r w:rsidRPr="00A53F93">
        <w:rPr>
          <w:rFonts w:ascii="Arial Nova" w:hAnsi="Arial Nova"/>
          <w:sz w:val="22"/>
          <w:szCs w:val="22"/>
          <w:lang w:val="en-CA" w:eastAsia="en-CA"/>
        </w:rPr>
        <w:br w:type="page"/>
      </w:r>
    </w:p>
    <w:p w14:paraId="201CDE90" w14:textId="77777777" w:rsidR="00BD751C" w:rsidRPr="00A53F93" w:rsidRDefault="00BD751C" w:rsidP="00BD751C">
      <w:pPr>
        <w:spacing w:after="200" w:line="276" w:lineRule="auto"/>
        <w:jc w:val="center"/>
        <w:rPr>
          <w:rFonts w:ascii="Arial Nova" w:hAnsi="Arial Nova" w:cs="Arial"/>
          <w:sz w:val="22"/>
          <w:szCs w:val="20"/>
          <w:lang w:val="en-CA" w:eastAsia="en-CA"/>
        </w:rPr>
      </w:pPr>
      <w:r w:rsidRPr="00A53F93">
        <w:rPr>
          <w:rFonts w:ascii="Arial Nova" w:hAnsi="Arial Nova" w:cs="Arial"/>
          <w:b/>
          <w:sz w:val="22"/>
          <w:szCs w:val="20"/>
          <w:lang w:val="en-CA" w:eastAsia="en-CA"/>
        </w:rPr>
        <w:lastRenderedPageBreak/>
        <w:t>Score Scale</w:t>
      </w:r>
      <w:r w:rsidRPr="00A53F93">
        <w:rPr>
          <w:rFonts w:ascii="Arial Nova" w:hAnsi="Arial Nova" w:cs="Arial"/>
          <w:sz w:val="22"/>
          <w:szCs w:val="20"/>
          <w:lang w:val="en-CA" w:eastAsia="en-CA"/>
        </w:rPr>
        <w:t xml:space="preserve"> – </w:t>
      </w:r>
      <w:r w:rsidRPr="00A53F93">
        <w:rPr>
          <w:rFonts w:ascii="Arial Nova" w:hAnsi="Arial Nova" w:cs="Arial"/>
          <w:b/>
          <w:sz w:val="22"/>
          <w:szCs w:val="20"/>
          <w:lang w:val="en-CA" w:eastAsia="en-CA"/>
        </w:rPr>
        <w:t>1</w:t>
      </w:r>
      <w:r w:rsidRPr="00A53F93">
        <w:rPr>
          <w:rFonts w:ascii="Arial Nova" w:hAnsi="Arial Nova" w:cs="Arial"/>
          <w:sz w:val="22"/>
          <w:szCs w:val="20"/>
          <w:lang w:val="en-CA" w:eastAsia="en-CA"/>
        </w:rPr>
        <w:t xml:space="preserve"> being </w:t>
      </w:r>
      <w:r w:rsidRPr="00A53F93">
        <w:rPr>
          <w:rFonts w:ascii="Arial Nova" w:hAnsi="Arial Nova" w:cs="Arial"/>
          <w:b/>
          <w:sz w:val="22"/>
          <w:szCs w:val="20"/>
          <w:lang w:val="en-CA" w:eastAsia="en-CA"/>
        </w:rPr>
        <w:t>Very Weak</w:t>
      </w:r>
      <w:r w:rsidRPr="00A53F93">
        <w:rPr>
          <w:rFonts w:ascii="Arial Nova" w:hAnsi="Arial Nova" w:cs="Arial"/>
          <w:sz w:val="22"/>
          <w:szCs w:val="20"/>
          <w:lang w:val="en-CA" w:eastAsia="en-CA"/>
        </w:rPr>
        <w:t xml:space="preserve"> to </w:t>
      </w:r>
      <w:r w:rsidRPr="00A53F93">
        <w:rPr>
          <w:rFonts w:ascii="Arial Nova" w:hAnsi="Arial Nova" w:cs="Arial"/>
          <w:b/>
          <w:sz w:val="22"/>
          <w:szCs w:val="20"/>
          <w:lang w:val="en-CA" w:eastAsia="en-CA"/>
        </w:rPr>
        <w:t>10</w:t>
      </w:r>
      <w:r w:rsidRPr="00A53F93">
        <w:rPr>
          <w:rFonts w:ascii="Arial Nova" w:hAnsi="Arial Nova" w:cs="Arial"/>
          <w:sz w:val="22"/>
          <w:szCs w:val="20"/>
          <w:lang w:val="en-CA" w:eastAsia="en-CA"/>
        </w:rPr>
        <w:t xml:space="preserve"> being </w:t>
      </w:r>
      <w:r w:rsidRPr="00A53F93">
        <w:rPr>
          <w:rFonts w:ascii="Arial Nova" w:hAnsi="Arial Nova" w:cs="Arial"/>
          <w:b/>
          <w:sz w:val="22"/>
          <w:szCs w:val="20"/>
          <w:lang w:val="en-CA" w:eastAsia="en-CA"/>
        </w:rPr>
        <w:t>Very Strong</w:t>
      </w:r>
    </w:p>
    <w:tbl>
      <w:tblPr>
        <w:tblStyle w:val="TableGrid1"/>
        <w:tblW w:w="9524" w:type="dxa"/>
        <w:tblLook w:val="04A0" w:firstRow="1" w:lastRow="0" w:firstColumn="1" w:lastColumn="0" w:noHBand="0" w:noVBand="1"/>
      </w:tblPr>
      <w:tblGrid>
        <w:gridCol w:w="2721"/>
        <w:gridCol w:w="6094"/>
        <w:gridCol w:w="709"/>
      </w:tblGrid>
      <w:tr w:rsidR="00BD751C" w:rsidRPr="00A53F93" w14:paraId="76BDFADF" w14:textId="77777777" w:rsidTr="001130EF">
        <w:tc>
          <w:tcPr>
            <w:tcW w:w="2721" w:type="dxa"/>
            <w:vAlign w:val="center"/>
          </w:tcPr>
          <w:p w14:paraId="0E92F9DB" w14:textId="77777777" w:rsidR="00BD751C" w:rsidRPr="00A53F93" w:rsidRDefault="00BD751C" w:rsidP="00BD751C">
            <w:pPr>
              <w:rPr>
                <w:rFonts w:ascii="Arial Nova" w:hAnsi="Arial Nova"/>
                <w:b/>
                <w:sz w:val="22"/>
                <w:szCs w:val="22"/>
              </w:rPr>
            </w:pPr>
            <w:r w:rsidRPr="00A53F93">
              <w:rPr>
                <w:rFonts w:ascii="Arial Nova" w:hAnsi="Arial Nova"/>
                <w:b/>
                <w:sz w:val="22"/>
                <w:szCs w:val="22"/>
              </w:rPr>
              <w:t>Competencies</w:t>
            </w:r>
          </w:p>
        </w:tc>
        <w:tc>
          <w:tcPr>
            <w:tcW w:w="6803" w:type="dxa"/>
            <w:gridSpan w:val="2"/>
            <w:vAlign w:val="center"/>
          </w:tcPr>
          <w:p w14:paraId="3787FB3C" w14:textId="77777777" w:rsidR="00BD751C" w:rsidRPr="00A53F93" w:rsidRDefault="00BD751C" w:rsidP="00BD751C">
            <w:pPr>
              <w:rPr>
                <w:rFonts w:ascii="Arial Nova" w:hAnsi="Arial Nova"/>
                <w:sz w:val="22"/>
                <w:szCs w:val="22"/>
              </w:rPr>
            </w:pPr>
            <w:r w:rsidRPr="00A53F93">
              <w:rPr>
                <w:rFonts w:ascii="Arial Nova" w:hAnsi="Arial Nova"/>
                <w:b/>
                <w:sz w:val="22"/>
                <w:szCs w:val="22"/>
              </w:rPr>
              <w:t>Score</w:t>
            </w:r>
          </w:p>
        </w:tc>
      </w:tr>
      <w:tr w:rsidR="00BD751C" w:rsidRPr="00A53F93" w14:paraId="51A8839A" w14:textId="77777777" w:rsidTr="001130EF">
        <w:trPr>
          <w:trHeight w:val="794"/>
        </w:trPr>
        <w:tc>
          <w:tcPr>
            <w:tcW w:w="2721" w:type="dxa"/>
            <w:vAlign w:val="center"/>
          </w:tcPr>
          <w:p w14:paraId="714E2130" w14:textId="3961C024" w:rsidR="00BD751C" w:rsidRPr="00A53F93" w:rsidRDefault="00BD751C" w:rsidP="00BD751C">
            <w:pPr>
              <w:rPr>
                <w:rFonts w:ascii="Arial Nova" w:hAnsi="Arial Nova"/>
                <w:sz w:val="22"/>
                <w:szCs w:val="22"/>
              </w:rPr>
            </w:pPr>
            <w:r w:rsidRPr="00A53F93">
              <w:rPr>
                <w:rFonts w:ascii="Arial Nova" w:hAnsi="Arial Nova"/>
                <w:sz w:val="22"/>
                <w:szCs w:val="22"/>
              </w:rPr>
              <w:t xml:space="preserve">Preaching skills </w:t>
            </w:r>
          </w:p>
        </w:tc>
        <w:tc>
          <w:tcPr>
            <w:tcW w:w="6094" w:type="dxa"/>
            <w:vAlign w:val="center"/>
          </w:tcPr>
          <w:p w14:paraId="5D5C2918"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33A164E5"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F538DBD" w14:textId="77777777" w:rsidTr="001130EF">
        <w:trPr>
          <w:trHeight w:val="794"/>
        </w:trPr>
        <w:tc>
          <w:tcPr>
            <w:tcW w:w="2721" w:type="dxa"/>
            <w:vAlign w:val="center"/>
          </w:tcPr>
          <w:p w14:paraId="48CD7FB0" w14:textId="77777777" w:rsidR="00BD751C" w:rsidRPr="00A53F93" w:rsidRDefault="00BD751C" w:rsidP="00BD751C">
            <w:pPr>
              <w:rPr>
                <w:rFonts w:ascii="Arial Nova" w:hAnsi="Arial Nova"/>
                <w:sz w:val="22"/>
                <w:szCs w:val="22"/>
              </w:rPr>
            </w:pPr>
            <w:r w:rsidRPr="00A53F93">
              <w:rPr>
                <w:rFonts w:ascii="Arial Nova" w:hAnsi="Arial Nova"/>
                <w:sz w:val="22"/>
                <w:szCs w:val="22"/>
              </w:rPr>
              <w:t>Teacher of the Word, develops others to teach</w:t>
            </w:r>
          </w:p>
        </w:tc>
        <w:tc>
          <w:tcPr>
            <w:tcW w:w="6094" w:type="dxa"/>
            <w:vAlign w:val="center"/>
          </w:tcPr>
          <w:p w14:paraId="0EA86D7D"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6E7D131F"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2788D495" w14:textId="77777777" w:rsidTr="001130EF">
        <w:trPr>
          <w:trHeight w:val="794"/>
        </w:trPr>
        <w:tc>
          <w:tcPr>
            <w:tcW w:w="2721" w:type="dxa"/>
            <w:vAlign w:val="center"/>
          </w:tcPr>
          <w:p w14:paraId="537160B4" w14:textId="77777777" w:rsidR="00BD751C" w:rsidRPr="00A53F93" w:rsidRDefault="00BD751C" w:rsidP="00BD751C">
            <w:pPr>
              <w:rPr>
                <w:rFonts w:ascii="Arial Nova" w:hAnsi="Arial Nova"/>
                <w:sz w:val="22"/>
                <w:szCs w:val="22"/>
              </w:rPr>
            </w:pPr>
            <w:r w:rsidRPr="00A53F93">
              <w:rPr>
                <w:rFonts w:ascii="Arial Nova" w:hAnsi="Arial Nova"/>
                <w:sz w:val="22"/>
                <w:szCs w:val="22"/>
              </w:rPr>
              <w:t>Experience &amp; heart for city centre/urban ministry</w:t>
            </w:r>
          </w:p>
        </w:tc>
        <w:tc>
          <w:tcPr>
            <w:tcW w:w="6094" w:type="dxa"/>
            <w:vAlign w:val="center"/>
          </w:tcPr>
          <w:p w14:paraId="3AB2455F" w14:textId="4E9A56B6"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641C2A1F"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84626DD" w14:textId="77777777" w:rsidTr="001130EF">
        <w:trPr>
          <w:trHeight w:val="794"/>
        </w:trPr>
        <w:tc>
          <w:tcPr>
            <w:tcW w:w="2721" w:type="dxa"/>
            <w:vAlign w:val="center"/>
          </w:tcPr>
          <w:p w14:paraId="4750327E" w14:textId="77777777" w:rsidR="00BD751C" w:rsidRPr="00A53F93" w:rsidRDefault="00BD751C" w:rsidP="00BD751C">
            <w:pPr>
              <w:rPr>
                <w:rFonts w:ascii="Arial Nova" w:hAnsi="Arial Nova"/>
                <w:sz w:val="22"/>
                <w:szCs w:val="22"/>
              </w:rPr>
            </w:pPr>
            <w:r w:rsidRPr="00A53F93">
              <w:rPr>
                <w:rFonts w:ascii="Arial Nova" w:hAnsi="Arial Nova"/>
                <w:sz w:val="22"/>
                <w:szCs w:val="22"/>
              </w:rPr>
              <w:t>Nurturing a ministry of prayer</w:t>
            </w:r>
          </w:p>
        </w:tc>
        <w:tc>
          <w:tcPr>
            <w:tcW w:w="6094" w:type="dxa"/>
            <w:vAlign w:val="center"/>
          </w:tcPr>
          <w:p w14:paraId="6AADE7DC"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2CA4C5D4"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345D8936" w14:textId="77777777" w:rsidTr="001130EF">
        <w:trPr>
          <w:trHeight w:val="794"/>
        </w:trPr>
        <w:tc>
          <w:tcPr>
            <w:tcW w:w="2721" w:type="dxa"/>
            <w:vAlign w:val="center"/>
          </w:tcPr>
          <w:p w14:paraId="464DC5C0" w14:textId="77777777" w:rsidR="00BD751C" w:rsidRPr="00A53F93" w:rsidRDefault="00BD751C" w:rsidP="00BD751C">
            <w:pPr>
              <w:rPr>
                <w:rFonts w:ascii="Arial Nova" w:hAnsi="Arial Nova"/>
                <w:sz w:val="22"/>
                <w:szCs w:val="22"/>
              </w:rPr>
            </w:pPr>
            <w:r w:rsidRPr="00A53F93">
              <w:rPr>
                <w:rFonts w:ascii="Arial Nova" w:hAnsi="Arial Nova"/>
                <w:sz w:val="22"/>
                <w:szCs w:val="22"/>
              </w:rPr>
              <w:t>Equipping the saints to do the work of ministry</w:t>
            </w:r>
          </w:p>
        </w:tc>
        <w:tc>
          <w:tcPr>
            <w:tcW w:w="6094" w:type="dxa"/>
            <w:vAlign w:val="center"/>
          </w:tcPr>
          <w:p w14:paraId="30A82BF2"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3EAAAA8C"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5726ED6A" w14:textId="77777777" w:rsidTr="001130EF">
        <w:trPr>
          <w:trHeight w:val="794"/>
        </w:trPr>
        <w:tc>
          <w:tcPr>
            <w:tcW w:w="2721" w:type="dxa"/>
            <w:vAlign w:val="center"/>
          </w:tcPr>
          <w:p w14:paraId="0365B9FB" w14:textId="77777777" w:rsidR="00BD751C" w:rsidRPr="00A53F93" w:rsidRDefault="00BD751C" w:rsidP="00BD751C">
            <w:pPr>
              <w:rPr>
                <w:rFonts w:ascii="Arial Nova" w:hAnsi="Arial Nova"/>
                <w:sz w:val="22"/>
                <w:szCs w:val="22"/>
              </w:rPr>
            </w:pPr>
            <w:r w:rsidRPr="00A53F93">
              <w:rPr>
                <w:rFonts w:ascii="Arial Nova" w:hAnsi="Arial Nova"/>
                <w:sz w:val="22"/>
                <w:szCs w:val="22"/>
              </w:rPr>
              <w:t>Collaborative leadership style with others</w:t>
            </w:r>
          </w:p>
        </w:tc>
        <w:tc>
          <w:tcPr>
            <w:tcW w:w="6094" w:type="dxa"/>
            <w:vAlign w:val="center"/>
          </w:tcPr>
          <w:p w14:paraId="709C9218"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419DA099"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3F6FF64" w14:textId="77777777" w:rsidTr="001130EF">
        <w:trPr>
          <w:trHeight w:val="794"/>
        </w:trPr>
        <w:tc>
          <w:tcPr>
            <w:tcW w:w="2721" w:type="dxa"/>
            <w:vAlign w:val="center"/>
          </w:tcPr>
          <w:p w14:paraId="0B6EE190" w14:textId="77777777" w:rsidR="00BD751C" w:rsidRPr="00A53F93" w:rsidRDefault="00BD751C" w:rsidP="00BD751C">
            <w:pPr>
              <w:rPr>
                <w:rFonts w:ascii="Arial Nova" w:hAnsi="Arial Nova"/>
                <w:sz w:val="22"/>
                <w:szCs w:val="22"/>
              </w:rPr>
            </w:pPr>
            <w:r w:rsidRPr="00A53F93">
              <w:rPr>
                <w:rFonts w:ascii="Arial Nova" w:hAnsi="Arial Nova"/>
                <w:sz w:val="22"/>
                <w:szCs w:val="22"/>
              </w:rPr>
              <w:t>Missional mindset - church engaged in the community</w:t>
            </w:r>
          </w:p>
        </w:tc>
        <w:tc>
          <w:tcPr>
            <w:tcW w:w="6094" w:type="dxa"/>
            <w:vAlign w:val="center"/>
          </w:tcPr>
          <w:p w14:paraId="37D013ED"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449930EE"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365C1F0B" w14:textId="77777777" w:rsidTr="001130EF">
        <w:trPr>
          <w:trHeight w:val="794"/>
        </w:trPr>
        <w:tc>
          <w:tcPr>
            <w:tcW w:w="2721" w:type="dxa"/>
            <w:vAlign w:val="center"/>
          </w:tcPr>
          <w:p w14:paraId="75B06C80" w14:textId="77777777" w:rsidR="00BD751C" w:rsidRPr="00A53F93" w:rsidRDefault="00BD751C" w:rsidP="00BD751C">
            <w:pPr>
              <w:rPr>
                <w:rFonts w:ascii="Arial Nova" w:hAnsi="Arial Nova"/>
                <w:sz w:val="22"/>
                <w:szCs w:val="22"/>
              </w:rPr>
            </w:pPr>
            <w:r w:rsidRPr="00A53F93">
              <w:rPr>
                <w:rFonts w:ascii="Arial Nova" w:hAnsi="Arial Nova"/>
                <w:sz w:val="22"/>
                <w:szCs w:val="22"/>
              </w:rPr>
              <w:t>Willingness to consider new ideas</w:t>
            </w:r>
          </w:p>
        </w:tc>
        <w:tc>
          <w:tcPr>
            <w:tcW w:w="6094" w:type="dxa"/>
            <w:vAlign w:val="center"/>
          </w:tcPr>
          <w:p w14:paraId="0C3F6E27"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7871872F"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2A5B7DD6" w14:textId="77777777" w:rsidTr="001130EF">
        <w:trPr>
          <w:trHeight w:val="794"/>
        </w:trPr>
        <w:tc>
          <w:tcPr>
            <w:tcW w:w="2721" w:type="dxa"/>
            <w:vAlign w:val="center"/>
          </w:tcPr>
          <w:p w14:paraId="071FC456" w14:textId="77777777" w:rsidR="00BD751C" w:rsidRPr="00A53F93" w:rsidRDefault="00BD751C" w:rsidP="00BD751C">
            <w:pPr>
              <w:rPr>
                <w:rFonts w:ascii="Arial Nova" w:hAnsi="Arial Nova"/>
                <w:sz w:val="22"/>
                <w:szCs w:val="22"/>
              </w:rPr>
            </w:pPr>
            <w:r w:rsidRPr="00A53F93">
              <w:rPr>
                <w:rFonts w:ascii="Arial Nova" w:hAnsi="Arial Nova"/>
                <w:sz w:val="22"/>
                <w:szCs w:val="22"/>
              </w:rPr>
              <w:t>Culturally aware of what’s happening in the world</w:t>
            </w:r>
          </w:p>
        </w:tc>
        <w:tc>
          <w:tcPr>
            <w:tcW w:w="6094" w:type="dxa"/>
            <w:vAlign w:val="center"/>
          </w:tcPr>
          <w:p w14:paraId="68BBDAD3"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09C6CAB7"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4AE4B56C" w14:textId="77777777" w:rsidTr="001130EF">
        <w:trPr>
          <w:trHeight w:val="794"/>
        </w:trPr>
        <w:tc>
          <w:tcPr>
            <w:tcW w:w="2721" w:type="dxa"/>
            <w:vAlign w:val="center"/>
          </w:tcPr>
          <w:p w14:paraId="12F74CCB" w14:textId="77777777" w:rsidR="00BD751C" w:rsidRPr="00A53F93" w:rsidRDefault="00BD751C" w:rsidP="00BD751C">
            <w:pPr>
              <w:rPr>
                <w:rFonts w:ascii="Arial Nova" w:hAnsi="Arial Nova"/>
                <w:sz w:val="22"/>
                <w:szCs w:val="22"/>
              </w:rPr>
            </w:pPr>
            <w:r w:rsidRPr="00A53F93">
              <w:rPr>
                <w:rFonts w:ascii="Arial Nova" w:hAnsi="Arial Nova"/>
                <w:sz w:val="22"/>
                <w:szCs w:val="22"/>
              </w:rPr>
              <w:t>Discipleship/ mentoring ability that builds lives</w:t>
            </w:r>
          </w:p>
        </w:tc>
        <w:tc>
          <w:tcPr>
            <w:tcW w:w="6094" w:type="dxa"/>
            <w:vAlign w:val="center"/>
          </w:tcPr>
          <w:p w14:paraId="3449B740"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0B07F23D"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6475D8B3" w14:textId="77777777" w:rsidTr="001130EF">
        <w:trPr>
          <w:trHeight w:val="794"/>
        </w:trPr>
        <w:tc>
          <w:tcPr>
            <w:tcW w:w="2721" w:type="dxa"/>
            <w:vAlign w:val="center"/>
          </w:tcPr>
          <w:p w14:paraId="4310D0F8" w14:textId="77777777" w:rsidR="00BD751C" w:rsidRPr="00A53F93" w:rsidRDefault="00BD751C" w:rsidP="00BD751C">
            <w:pPr>
              <w:rPr>
                <w:rFonts w:ascii="Arial Nova" w:hAnsi="Arial Nova"/>
                <w:sz w:val="22"/>
                <w:szCs w:val="22"/>
              </w:rPr>
            </w:pPr>
            <w:r w:rsidRPr="00A53F93">
              <w:rPr>
                <w:rFonts w:ascii="Arial Nova" w:hAnsi="Arial Nova"/>
                <w:sz w:val="22"/>
                <w:szCs w:val="22"/>
              </w:rPr>
              <w:t>Ability to develop effective leadership teams</w:t>
            </w:r>
          </w:p>
        </w:tc>
        <w:tc>
          <w:tcPr>
            <w:tcW w:w="6094" w:type="dxa"/>
            <w:vAlign w:val="center"/>
          </w:tcPr>
          <w:p w14:paraId="772D80AC"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27AE4ABC"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1D6F9A43" w14:textId="77777777" w:rsidTr="001130EF">
        <w:trPr>
          <w:trHeight w:val="794"/>
        </w:trPr>
        <w:tc>
          <w:tcPr>
            <w:tcW w:w="2721" w:type="dxa"/>
            <w:vAlign w:val="center"/>
          </w:tcPr>
          <w:p w14:paraId="18073308" w14:textId="77777777" w:rsidR="00BD751C" w:rsidRPr="00A53F93" w:rsidRDefault="00BD751C" w:rsidP="00BD751C">
            <w:pPr>
              <w:rPr>
                <w:rFonts w:ascii="Arial Nova" w:hAnsi="Arial Nova"/>
                <w:sz w:val="22"/>
                <w:szCs w:val="22"/>
              </w:rPr>
            </w:pPr>
            <w:r w:rsidRPr="00A53F93">
              <w:rPr>
                <w:rFonts w:ascii="Arial Nova" w:hAnsi="Arial Nova"/>
                <w:sz w:val="22"/>
                <w:szCs w:val="22"/>
              </w:rPr>
              <w:t>Ability to communicate the church’s vision</w:t>
            </w:r>
          </w:p>
        </w:tc>
        <w:tc>
          <w:tcPr>
            <w:tcW w:w="6094" w:type="dxa"/>
            <w:vAlign w:val="center"/>
          </w:tcPr>
          <w:p w14:paraId="673D71E0"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3B469284"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r w:rsidR="00BD751C" w:rsidRPr="00A53F93" w14:paraId="6E796015" w14:textId="77777777" w:rsidTr="001130EF">
        <w:trPr>
          <w:trHeight w:val="794"/>
        </w:trPr>
        <w:tc>
          <w:tcPr>
            <w:tcW w:w="2721" w:type="dxa"/>
            <w:vAlign w:val="center"/>
          </w:tcPr>
          <w:p w14:paraId="5D7DBAAE" w14:textId="77777777" w:rsidR="00BD751C" w:rsidRPr="00A53F93" w:rsidRDefault="00BD751C" w:rsidP="00BD751C">
            <w:pPr>
              <w:rPr>
                <w:rFonts w:ascii="Arial Nova" w:hAnsi="Arial Nova"/>
                <w:sz w:val="22"/>
                <w:szCs w:val="22"/>
              </w:rPr>
            </w:pPr>
            <w:r w:rsidRPr="00A53F93">
              <w:rPr>
                <w:rFonts w:ascii="Arial Nova" w:hAnsi="Arial Nova"/>
                <w:sz w:val="22"/>
                <w:szCs w:val="22"/>
              </w:rPr>
              <w:t xml:space="preserve">Ability to encourage, motivate, &amp; build up </w:t>
            </w:r>
          </w:p>
        </w:tc>
        <w:tc>
          <w:tcPr>
            <w:tcW w:w="6094" w:type="dxa"/>
            <w:vAlign w:val="center"/>
          </w:tcPr>
          <w:p w14:paraId="3B6F83D9" w14:textId="77777777" w:rsidR="00BD751C" w:rsidRPr="00A53F93" w:rsidRDefault="00BD751C" w:rsidP="00BD751C">
            <w:pPr>
              <w:rPr>
                <w:rFonts w:ascii="Arial Nova" w:hAnsi="Arial Nova"/>
                <w:sz w:val="22"/>
                <w:szCs w:val="22"/>
              </w:rPr>
            </w:pPr>
            <w:r w:rsidRPr="00A53F93">
              <w:rPr>
                <w:rFonts w:ascii="Arial Nova" w:hAnsi="Arial Nova"/>
                <w:sz w:val="22"/>
                <w:szCs w:val="22"/>
              </w:rPr>
              <w:t>1      2      3      4      5      6      7      8      9      10</w:t>
            </w:r>
          </w:p>
        </w:tc>
        <w:tc>
          <w:tcPr>
            <w:tcW w:w="709" w:type="dxa"/>
            <w:vAlign w:val="center"/>
          </w:tcPr>
          <w:p w14:paraId="4021DF1E" w14:textId="77777777" w:rsidR="00BD751C" w:rsidRPr="00A53F93" w:rsidRDefault="00BD751C" w:rsidP="00BD751C">
            <w:pPr>
              <w:rPr>
                <w:rFonts w:ascii="Arial Nova" w:hAnsi="Arial Nova"/>
                <w:sz w:val="22"/>
                <w:szCs w:val="22"/>
              </w:rPr>
            </w:pPr>
            <w:r w:rsidRPr="00A53F93">
              <w:rPr>
                <w:rFonts w:ascii="Arial Nova" w:hAnsi="Arial Nova"/>
                <w:sz w:val="22"/>
                <w:szCs w:val="22"/>
              </w:rPr>
              <w:t>n/a</w:t>
            </w:r>
          </w:p>
        </w:tc>
      </w:tr>
    </w:tbl>
    <w:p w14:paraId="43388F37" w14:textId="77777777" w:rsidR="00AC0E5A" w:rsidRPr="00A53F93" w:rsidRDefault="00AC0E5A" w:rsidP="00BD751C">
      <w:pPr>
        <w:rPr>
          <w:rFonts w:ascii="Arial Nova" w:hAnsi="Arial Nova"/>
          <w:sz w:val="22"/>
          <w:szCs w:val="22"/>
        </w:rPr>
      </w:pPr>
    </w:p>
    <w:sectPr w:rsidR="00AC0E5A" w:rsidRPr="00A53F93" w:rsidSect="00BD751C">
      <w:headerReference w:type="even" r:id="rId12"/>
      <w:headerReference w:type="default" r:id="rId13"/>
      <w:headerReference w:type="first" r:id="rId14"/>
      <w:pgSz w:w="12240" w:h="15840"/>
      <w:pgMar w:top="1440" w:right="1440" w:bottom="1440" w:left="1440"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AE43" w14:textId="77777777" w:rsidR="00A72379" w:rsidRDefault="00A72379">
      <w:r>
        <w:separator/>
      </w:r>
    </w:p>
  </w:endnote>
  <w:endnote w:type="continuationSeparator" w:id="0">
    <w:p w14:paraId="62044FDE" w14:textId="77777777" w:rsidR="00A72379" w:rsidRDefault="00A7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chivo">
    <w:altName w:val="Calibri"/>
    <w:charset w:val="00"/>
    <w:family w:val="auto"/>
    <w:pitch w:val="variable"/>
    <w:sig w:usb0="A00000FF" w:usb1="500020EB" w:usb2="00000008"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518D" w14:textId="77777777" w:rsidR="004B5FEF" w:rsidRDefault="004B5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78FA" w14:textId="77777777" w:rsidR="00A53F93" w:rsidRPr="00A53F93" w:rsidRDefault="00A53F93" w:rsidP="00A53F93">
    <w:pPr>
      <w:pBdr>
        <w:top w:val="single" w:sz="8" w:space="1" w:color="auto"/>
      </w:pBdr>
      <w:tabs>
        <w:tab w:val="center" w:pos="4678"/>
      </w:tabs>
      <w:jc w:val="right"/>
      <w:rPr>
        <w:rFonts w:ascii="Arial Nova" w:hAnsi="Arial Nova" w:cs="Archivo"/>
        <w:sz w:val="20"/>
        <w:lang w:val="en-CA"/>
      </w:rPr>
    </w:pPr>
    <w:r w:rsidRPr="00A53F93">
      <w:rPr>
        <w:rFonts w:ascii="Arial Nova" w:hAnsi="Arial Nova" w:cs="Archivo"/>
        <w:noProof/>
        <w:sz w:val="20"/>
        <w:lang w:val="en-CA"/>
      </w:rPr>
      <w:drawing>
        <wp:anchor distT="0" distB="0" distL="114300" distR="114300" simplePos="0" relativeHeight="251692032" behindDoc="1" locked="0" layoutInCell="1" allowOverlap="1" wp14:anchorId="463B36D2" wp14:editId="68B2E496">
          <wp:simplePos x="0" y="0"/>
          <wp:positionH relativeFrom="margin">
            <wp:align>left</wp:align>
          </wp:positionH>
          <wp:positionV relativeFrom="bottomMargin">
            <wp:posOffset>-9525</wp:posOffset>
          </wp:positionV>
          <wp:extent cx="652021" cy="540000"/>
          <wp:effectExtent l="0" t="0" r="0" b="0"/>
          <wp:wrapNone/>
          <wp:docPr id="1196564190" name="Picture 119656419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36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93">
      <w:rPr>
        <w:rFonts w:ascii="Arial Nova" w:hAnsi="Arial Nova" w:cs="Archivo"/>
        <w:sz w:val="20"/>
        <w:lang w:val="en-CA"/>
      </w:rPr>
      <w:t>CPD</w:t>
    </w:r>
  </w:p>
  <w:p w14:paraId="3E28F8D8" w14:textId="77777777" w:rsidR="00A53F93" w:rsidRPr="00A53F93" w:rsidRDefault="00A53F93" w:rsidP="00A53F93">
    <w:pPr>
      <w:tabs>
        <w:tab w:val="left" w:pos="2310"/>
        <w:tab w:val="center" w:pos="4678"/>
        <w:tab w:val="right" w:pos="9360"/>
      </w:tabs>
      <w:rPr>
        <w:rFonts w:ascii="Arial Nova" w:hAnsi="Arial Nova" w:cs="Archivo"/>
        <w:sz w:val="20"/>
        <w:lang w:val="en-CA"/>
      </w:rPr>
    </w:pPr>
    <w:r w:rsidRPr="00A53F93">
      <w:rPr>
        <w:rFonts w:ascii="Arial Nova" w:hAnsi="Arial Nova" w:cs="Archivo"/>
        <w:sz w:val="20"/>
        <w:lang w:val="en-CA"/>
      </w:rPr>
      <w:tab/>
    </w:r>
    <w:r w:rsidRPr="00A53F93">
      <w:rPr>
        <w:rFonts w:ascii="Arial Nova" w:hAnsi="Arial Nova" w:cs="Archivo"/>
        <w:sz w:val="20"/>
        <w:lang w:val="en-CA"/>
      </w:rPr>
      <w:tab/>
    </w:r>
    <w:r w:rsidRPr="00A53F93">
      <w:rPr>
        <w:rFonts w:ascii="Arial Nova" w:hAnsi="Arial Nova" w:cs="Archivo"/>
        <w:sz w:val="20"/>
        <w:lang w:val="en-CA"/>
      </w:rPr>
      <w:fldChar w:fldCharType="begin"/>
    </w:r>
    <w:r w:rsidRPr="00A53F93">
      <w:rPr>
        <w:rFonts w:ascii="Arial Nova" w:hAnsi="Arial Nova" w:cs="Archivo"/>
        <w:sz w:val="20"/>
        <w:lang w:val="en-CA"/>
      </w:rPr>
      <w:instrText xml:space="preserve"> PAGE   \* MERGEFORMAT </w:instrText>
    </w:r>
    <w:r w:rsidRPr="00A53F93">
      <w:rPr>
        <w:rFonts w:ascii="Arial Nova" w:hAnsi="Arial Nova" w:cs="Archivo"/>
        <w:sz w:val="20"/>
        <w:lang w:val="en-CA"/>
      </w:rPr>
      <w:fldChar w:fldCharType="separate"/>
    </w:r>
    <w:r w:rsidRPr="00A53F93">
      <w:rPr>
        <w:rFonts w:ascii="Arial Nova" w:hAnsi="Arial Nova" w:cs="Archivo"/>
        <w:sz w:val="20"/>
        <w:lang w:val="en-CA"/>
      </w:rPr>
      <w:t>23</w:t>
    </w:r>
    <w:r w:rsidRPr="00A53F93">
      <w:rPr>
        <w:rFonts w:ascii="Arial Nova" w:hAnsi="Arial Nova" w:cs="Archivo"/>
        <w:noProof/>
        <w:sz w:val="20"/>
        <w:lang w:val="en-CA"/>
      </w:rPr>
      <w:fldChar w:fldCharType="end"/>
    </w:r>
    <w:r w:rsidRPr="00A53F93">
      <w:rPr>
        <w:rFonts w:ascii="Arial Nova" w:hAnsi="Arial Nova" w:cs="Archivo"/>
        <w:noProof/>
        <w:sz w:val="20"/>
        <w:lang w:val="en-CA"/>
      </w:rPr>
      <w:tab/>
    </w:r>
    <w:r w:rsidRPr="00A53F93">
      <w:rPr>
        <w:rFonts w:ascii="Arial Nova" w:hAnsi="Arial Nova" w:cs="Archivo"/>
        <w:sz w:val="20"/>
        <w:lang w:val="en-CA"/>
      </w:rPr>
      <w:t>Lead Pastor Search Manual</w:t>
    </w:r>
  </w:p>
  <w:p w14:paraId="3F84054B" w14:textId="5D59645D" w:rsidR="00BD751C" w:rsidRPr="00A53F93" w:rsidRDefault="00A53F93" w:rsidP="00A53F93">
    <w:pPr>
      <w:tabs>
        <w:tab w:val="left" w:pos="2760"/>
        <w:tab w:val="center" w:pos="4678"/>
        <w:tab w:val="right" w:pos="9360"/>
      </w:tabs>
      <w:rPr>
        <w:rFonts w:ascii="Arial Nova" w:hAnsi="Arial Nova" w:cs="Archivo"/>
        <w:sz w:val="20"/>
        <w:lang w:val="en-CA"/>
      </w:rPr>
    </w:pPr>
    <w:r w:rsidRPr="00A53F93">
      <w:rPr>
        <w:rFonts w:ascii="Arial Nova" w:hAnsi="Arial Nova" w:cs="Archivo"/>
        <w:sz w:val="20"/>
        <w:lang w:val="en-CA"/>
      </w:rPr>
      <w:tab/>
    </w:r>
    <w:r w:rsidRPr="00A53F93">
      <w:rPr>
        <w:rFonts w:ascii="Arial Nova" w:hAnsi="Arial Nova" w:cs="Archivo"/>
        <w:sz w:val="20"/>
        <w:lang w:val="en-CA"/>
      </w:rPr>
      <w:tab/>
    </w:r>
    <w:r w:rsidRPr="00A53F93">
      <w:rPr>
        <w:rFonts w:ascii="Arial Nova" w:hAnsi="Arial Nova" w:cs="Archivo"/>
        <w:sz w:val="20"/>
        <w:lang w:val="en-CA"/>
      </w:rPr>
      <w:tab/>
    </w:r>
    <w:r w:rsidR="004B5FEF">
      <w:rPr>
        <w:rFonts w:ascii="Arial Nova" w:hAnsi="Arial Nova" w:cs="Archivo"/>
        <w:sz w:val="20"/>
        <w:lang w:val="en-CA"/>
      </w:rPr>
      <w:t>June</w:t>
    </w:r>
    <w:r w:rsidRPr="00A53F93">
      <w:rPr>
        <w:rFonts w:ascii="Arial Nova" w:hAnsi="Arial Nova" w:cs="Archivo"/>
        <w:sz w:val="20"/>
        <w:lang w:val="en-CA"/>
      </w:rPr>
      <w:t xml:space="preserve"> 202</w:t>
    </w:r>
    <w:r w:rsidR="004B5FEF">
      <w:rPr>
        <w:rFonts w:ascii="Arial Nova" w:hAnsi="Arial Nova" w:cs="Archivo"/>
        <w:sz w:val="20"/>
        <w:lang w:val="en-CA"/>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D503" w14:textId="77777777" w:rsidR="004B5FEF" w:rsidRDefault="004B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0054" w14:textId="77777777" w:rsidR="00A72379" w:rsidRDefault="00A72379">
      <w:r>
        <w:separator/>
      </w:r>
    </w:p>
  </w:footnote>
  <w:footnote w:type="continuationSeparator" w:id="0">
    <w:p w14:paraId="19F92D37" w14:textId="77777777" w:rsidR="00A72379" w:rsidRDefault="00A7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D313" w14:textId="28825A7F" w:rsidR="00BD751C" w:rsidRDefault="004B5FEF">
    <w:pPr>
      <w:pStyle w:val="Header"/>
    </w:pPr>
    <w:r>
      <w:rPr>
        <w:noProof/>
      </w:rPr>
      <w:pict w14:anchorId="31C9D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903501" o:spid="_x0000_s12304" type="#_x0000_t136" style="position:absolute;margin-left:0;margin-top:0;width:539.85pt;height:119.95pt;rotation:315;z-index:-251638784;mso-position-horizontal:center;mso-position-horizontal-relative:margin;mso-position-vertical:center;mso-position-vertical-relative:margin" o:allowincell="f" fillcolor="#dbe5f1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591" w14:textId="543CBEE0" w:rsidR="00BD751C" w:rsidRPr="00A53F93" w:rsidRDefault="00A53F93" w:rsidP="00A53F93">
    <w:pPr>
      <w:tabs>
        <w:tab w:val="center" w:pos="4680"/>
        <w:tab w:val="left" w:pos="5985"/>
        <w:tab w:val="left" w:pos="6090"/>
        <w:tab w:val="right" w:pos="9360"/>
      </w:tabs>
      <w:rPr>
        <w:rFonts w:ascii="Arial Nova" w:hAnsi="Arial Nova" w:cs="Archivo"/>
        <w:sz w:val="20"/>
        <w:szCs w:val="20"/>
        <w:lang w:val="en-CA" w:eastAsia="en-CA"/>
      </w:rPr>
    </w:pPr>
    <w:r w:rsidRPr="00A53F93">
      <w:rPr>
        <w:rFonts w:ascii="Arial Nova" w:hAnsi="Arial Nova" w:cs="Archivo"/>
        <w:noProof/>
        <w:sz w:val="20"/>
        <w:szCs w:val="22"/>
        <w:lang w:val="en-CA" w:eastAsia="en-CA"/>
      </w:rPr>
      <w:drawing>
        <wp:anchor distT="0" distB="0" distL="114300" distR="114300" simplePos="0" relativeHeight="251687936" behindDoc="1" locked="0" layoutInCell="1" allowOverlap="1" wp14:anchorId="0347B5D0" wp14:editId="7116AFD8">
          <wp:simplePos x="0" y="0"/>
          <wp:positionH relativeFrom="margin">
            <wp:align>right</wp:align>
          </wp:positionH>
          <wp:positionV relativeFrom="paragraph">
            <wp:posOffset>-144723</wp:posOffset>
          </wp:positionV>
          <wp:extent cx="5943600" cy="371475"/>
          <wp:effectExtent l="0" t="0" r="0" b="9525"/>
          <wp:wrapNone/>
          <wp:docPr id="485035844" name="Picture 48503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r w:rsidR="004B5FEF">
      <w:rPr>
        <w:noProof/>
      </w:rPr>
      <w:pict w14:anchorId="11D31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903502" o:spid="_x0000_s12305" type="#_x0000_t136" style="position:absolute;margin-left:0;margin-top:0;width:539.85pt;height:119.95pt;rotation:315;z-index:-251636736;mso-position-horizontal:center;mso-position-horizontal-relative:margin;mso-position-vertical:center;mso-position-vertical-relative:margin" o:allowincell="f" fillcolor="#dbe5f1 [660]"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0AFC" w14:textId="4F796F89" w:rsidR="00BD751C" w:rsidRDefault="004B5FEF">
    <w:pPr>
      <w:pStyle w:val="Header"/>
    </w:pPr>
    <w:r>
      <w:rPr>
        <w:noProof/>
      </w:rPr>
      <w:pict w14:anchorId="103B5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903500" o:spid="_x0000_s12303" type="#_x0000_t136" style="position:absolute;margin-left:0;margin-top:0;width:539.85pt;height:119.95pt;rotation:315;z-index:-251640832;mso-position-horizontal:center;mso-position-horizontal-relative:margin;mso-position-vertical:center;mso-position-vertical-relative:margin" o:allowincell="f" fillcolor="#dbe5f1 [660]" stroked="f">
          <v:fill opacity=".5"/>
          <v:textpath style="font-family:&quot;Verdan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6632" w14:textId="4E35F92C" w:rsidR="00413237" w:rsidRDefault="004B5FEF">
    <w:pPr>
      <w:pStyle w:val="Header"/>
    </w:pPr>
    <w:r>
      <w:rPr>
        <w:noProof/>
      </w:rPr>
      <w:pict w14:anchorId="718D2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903504" o:spid="_x0000_s12307" type="#_x0000_t136" style="position:absolute;margin-left:0;margin-top:0;width:539.85pt;height:119.95pt;rotation:315;z-index:-251632640;mso-position-horizontal:center;mso-position-horizontal-relative:margin;mso-position-vertical:center;mso-position-vertical-relative:margin" o:allowincell="f" fillcolor="#dbe5f1 [660]" stroked="f">
          <v:fill opacity=".5"/>
          <v:textpath style="font-family:&quot;Verdan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9509" w14:textId="36E3621F" w:rsidR="00672514" w:rsidRPr="00A53F93" w:rsidRDefault="00A53F93" w:rsidP="00A53F93">
    <w:pPr>
      <w:tabs>
        <w:tab w:val="center" w:pos="4680"/>
        <w:tab w:val="left" w:pos="5985"/>
        <w:tab w:val="left" w:pos="6090"/>
        <w:tab w:val="right" w:pos="9360"/>
      </w:tabs>
      <w:rPr>
        <w:rFonts w:ascii="Arial Nova" w:hAnsi="Arial Nova" w:cs="Archivo"/>
        <w:sz w:val="20"/>
        <w:szCs w:val="20"/>
        <w:lang w:val="en-CA" w:eastAsia="en-CA"/>
      </w:rPr>
    </w:pPr>
    <w:r w:rsidRPr="00A53F93">
      <w:rPr>
        <w:rFonts w:ascii="Arial Nova" w:hAnsi="Arial Nova" w:cs="Archivo"/>
        <w:noProof/>
        <w:sz w:val="20"/>
        <w:szCs w:val="22"/>
        <w:lang w:val="en-CA" w:eastAsia="en-CA"/>
      </w:rPr>
      <w:drawing>
        <wp:anchor distT="0" distB="0" distL="114300" distR="114300" simplePos="0" relativeHeight="251689984" behindDoc="1" locked="0" layoutInCell="1" allowOverlap="1" wp14:anchorId="0AFD6298" wp14:editId="35BC2614">
          <wp:simplePos x="0" y="0"/>
          <wp:positionH relativeFrom="margin">
            <wp:align>right</wp:align>
          </wp:positionH>
          <wp:positionV relativeFrom="paragraph">
            <wp:posOffset>-144723</wp:posOffset>
          </wp:positionV>
          <wp:extent cx="5943600" cy="371475"/>
          <wp:effectExtent l="0" t="0" r="0" b="9525"/>
          <wp:wrapNone/>
          <wp:docPr id="1056110872" name="Picture 105611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r w:rsidR="004B5FEF">
      <w:rPr>
        <w:noProof/>
      </w:rPr>
      <w:pict w14:anchorId="2A686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903505" o:spid="_x0000_s12308" type="#_x0000_t136" style="position:absolute;margin-left:0;margin-top:0;width:539.85pt;height:119.95pt;rotation:315;z-index:-251630592;mso-position-horizontal:center;mso-position-horizontal-relative:margin;mso-position-vertical:center;mso-position-vertical-relative:margin" o:allowincell="f" fillcolor="#dbe5f1 [660]" stroked="f">
          <v:fill opacity=".5"/>
          <v:textpath style="font-family:&quot;Verdana&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AA2C" w14:textId="773CA914" w:rsidR="00413237" w:rsidRDefault="004B5FEF">
    <w:pPr>
      <w:pStyle w:val="Header"/>
    </w:pPr>
    <w:r>
      <w:rPr>
        <w:noProof/>
      </w:rPr>
      <w:pict w14:anchorId="7A5DB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903503" o:spid="_x0000_s12306" type="#_x0000_t136" style="position:absolute;margin-left:0;margin-top:0;width:539.85pt;height:119.95pt;rotation:315;z-index:-251634688;mso-position-horizontal:center;mso-position-horizontal-relative:margin;mso-position-vertical:center;mso-position-vertical-relative:margin" o:allowincell="f" fillcolor="#dbe5f1 [660]" stroked="f">
          <v:fill opacity=".5"/>
          <v:textpath style="font-family:&quot;Verdana&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2309"/>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MzQztTCzNLAwNTBS0lEKTi0uzszPAykwrAUAoVLp4iwAAAA="/>
  </w:docVars>
  <w:rsids>
    <w:rsidRoot w:val="00FE359D"/>
    <w:rsid w:val="000228B3"/>
    <w:rsid w:val="000C592D"/>
    <w:rsid w:val="00183FC8"/>
    <w:rsid w:val="003E25ED"/>
    <w:rsid w:val="00413237"/>
    <w:rsid w:val="00462B6D"/>
    <w:rsid w:val="004736C8"/>
    <w:rsid w:val="004B5FEF"/>
    <w:rsid w:val="004B6F8B"/>
    <w:rsid w:val="005B6873"/>
    <w:rsid w:val="00672514"/>
    <w:rsid w:val="006C1DEE"/>
    <w:rsid w:val="00724D74"/>
    <w:rsid w:val="007D49CD"/>
    <w:rsid w:val="008151FA"/>
    <w:rsid w:val="008241FC"/>
    <w:rsid w:val="008A6B29"/>
    <w:rsid w:val="008D10AC"/>
    <w:rsid w:val="009C27C4"/>
    <w:rsid w:val="009C2AFB"/>
    <w:rsid w:val="00A53F93"/>
    <w:rsid w:val="00A673E8"/>
    <w:rsid w:val="00A72379"/>
    <w:rsid w:val="00AC0E5A"/>
    <w:rsid w:val="00AF016A"/>
    <w:rsid w:val="00B8692A"/>
    <w:rsid w:val="00BC60B2"/>
    <w:rsid w:val="00BD751C"/>
    <w:rsid w:val="00C055F7"/>
    <w:rsid w:val="00C13069"/>
    <w:rsid w:val="00C16131"/>
    <w:rsid w:val="00C30F7F"/>
    <w:rsid w:val="00C52C53"/>
    <w:rsid w:val="00C77E9D"/>
    <w:rsid w:val="00CC3597"/>
    <w:rsid w:val="00D02472"/>
    <w:rsid w:val="00DC05A0"/>
    <w:rsid w:val="00E47A71"/>
    <w:rsid w:val="00FA4945"/>
    <w:rsid w:val="00FE35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09"/>
    <o:shapelayout v:ext="edit">
      <o:idmap v:ext="edit" data="1"/>
    </o:shapelayout>
  </w:shapeDefaults>
  <w:decimalSymbol w:val="."/>
  <w:listSeparator w:val=","/>
  <w14:docId w14:val="71089F5E"/>
  <w15:docId w15:val="{E269B550-17D4-448A-9B8D-4BAC6783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597"/>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77E9D"/>
    <w:pPr>
      <w:tabs>
        <w:tab w:val="center" w:pos="4320"/>
        <w:tab w:val="right" w:pos="8640"/>
      </w:tabs>
    </w:pPr>
  </w:style>
  <w:style w:type="character" w:styleId="PageNumber">
    <w:name w:val="page number"/>
    <w:basedOn w:val="DefaultParagraphFont"/>
    <w:rsid w:val="00C77E9D"/>
  </w:style>
  <w:style w:type="paragraph" w:styleId="Header">
    <w:name w:val="header"/>
    <w:basedOn w:val="Normal"/>
    <w:rsid w:val="004B6F8B"/>
    <w:pPr>
      <w:tabs>
        <w:tab w:val="center" w:pos="4320"/>
        <w:tab w:val="right" w:pos="8640"/>
      </w:tabs>
    </w:pPr>
  </w:style>
  <w:style w:type="character" w:customStyle="1" w:styleId="FooterChar">
    <w:name w:val="Footer Char"/>
    <w:basedOn w:val="DefaultParagraphFont"/>
    <w:link w:val="Footer"/>
    <w:uiPriority w:val="99"/>
    <w:rsid w:val="009C27C4"/>
    <w:rPr>
      <w:rFonts w:ascii="Arial" w:hAnsi="Arial"/>
      <w:sz w:val="24"/>
      <w:szCs w:val="24"/>
      <w:lang w:val="en-US" w:eastAsia="en-US"/>
    </w:rPr>
  </w:style>
  <w:style w:type="paragraph" w:styleId="BalloonText">
    <w:name w:val="Balloon Text"/>
    <w:basedOn w:val="Normal"/>
    <w:link w:val="BalloonTextChar"/>
    <w:rsid w:val="009C27C4"/>
    <w:rPr>
      <w:rFonts w:ascii="Tahoma" w:hAnsi="Tahoma" w:cs="Tahoma"/>
      <w:sz w:val="16"/>
      <w:szCs w:val="16"/>
    </w:rPr>
  </w:style>
  <w:style w:type="character" w:customStyle="1" w:styleId="BalloonTextChar">
    <w:name w:val="Balloon Text Char"/>
    <w:basedOn w:val="DefaultParagraphFont"/>
    <w:link w:val="BalloonText"/>
    <w:rsid w:val="009C27C4"/>
    <w:rPr>
      <w:rFonts w:ascii="Tahoma" w:hAnsi="Tahoma" w:cs="Tahoma"/>
      <w:sz w:val="16"/>
      <w:szCs w:val="16"/>
      <w:lang w:val="en-US" w:eastAsia="en-US"/>
    </w:rPr>
  </w:style>
  <w:style w:type="character" w:styleId="CommentReference">
    <w:name w:val="annotation reference"/>
    <w:basedOn w:val="DefaultParagraphFont"/>
    <w:rsid w:val="009C27C4"/>
    <w:rPr>
      <w:sz w:val="16"/>
      <w:szCs w:val="16"/>
    </w:rPr>
  </w:style>
  <w:style w:type="paragraph" w:styleId="CommentText">
    <w:name w:val="annotation text"/>
    <w:basedOn w:val="Normal"/>
    <w:link w:val="CommentTextChar"/>
    <w:rsid w:val="009C27C4"/>
    <w:rPr>
      <w:sz w:val="20"/>
      <w:szCs w:val="20"/>
    </w:rPr>
  </w:style>
  <w:style w:type="character" w:customStyle="1" w:styleId="CommentTextChar">
    <w:name w:val="Comment Text Char"/>
    <w:basedOn w:val="DefaultParagraphFont"/>
    <w:link w:val="CommentText"/>
    <w:rsid w:val="009C27C4"/>
    <w:rPr>
      <w:rFonts w:ascii="Arial" w:hAnsi="Arial"/>
      <w:lang w:val="en-US" w:eastAsia="en-US"/>
    </w:rPr>
  </w:style>
  <w:style w:type="paragraph" w:styleId="CommentSubject">
    <w:name w:val="annotation subject"/>
    <w:basedOn w:val="CommentText"/>
    <w:next w:val="CommentText"/>
    <w:link w:val="CommentSubjectChar"/>
    <w:rsid w:val="009C27C4"/>
    <w:rPr>
      <w:b/>
      <w:bCs/>
    </w:rPr>
  </w:style>
  <w:style w:type="character" w:customStyle="1" w:styleId="CommentSubjectChar">
    <w:name w:val="Comment Subject Char"/>
    <w:basedOn w:val="CommentTextChar"/>
    <w:link w:val="CommentSubject"/>
    <w:rsid w:val="009C27C4"/>
    <w:rPr>
      <w:rFonts w:ascii="Arial" w:hAnsi="Arial"/>
      <w:b/>
      <w:bCs/>
      <w:lang w:val="en-US" w:eastAsia="en-US"/>
    </w:rPr>
  </w:style>
  <w:style w:type="table" w:customStyle="1" w:styleId="TableGrid1">
    <w:name w:val="Table Grid1"/>
    <w:basedOn w:val="TableNormal"/>
    <w:next w:val="TableGrid"/>
    <w:uiPriority w:val="59"/>
    <w:rsid w:val="00BD751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1656</Characters>
  <Application>Microsoft Office Word</Application>
  <DocSecurity>0</DocSecurity>
  <Lines>113</Lines>
  <Paragraphs>79</Paragraphs>
  <ScaleCrop>false</ScaleCrop>
  <HeadingPairs>
    <vt:vector size="2" baseType="variant">
      <vt:variant>
        <vt:lpstr>Title</vt:lpstr>
      </vt:variant>
      <vt:variant>
        <vt:i4>1</vt:i4>
      </vt:variant>
    </vt:vector>
  </HeadingPairs>
  <TitlesOfParts>
    <vt:vector size="1" baseType="lpstr">
      <vt:lpstr>Candidating Input Response – Key Ministry Leaders</vt:lpstr>
    </vt:vector>
  </TitlesOfParts>
  <Company>Toshiba</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Candidating Input Response – Key Ministry Leaders</dc:title>
  <dc:creator>Gerald Teichrob</dc:creator>
  <cp:lastModifiedBy>Sarah Parker</cp:lastModifiedBy>
  <cp:revision>4</cp:revision>
  <cp:lastPrinted>2014-09-02T15:43:00Z</cp:lastPrinted>
  <dcterms:created xsi:type="dcterms:W3CDTF">2024-03-19T16:06:00Z</dcterms:created>
  <dcterms:modified xsi:type="dcterms:W3CDTF">2024-03-19T20:01:00Z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72145007a019c2973b38da500984c6130f237fdc901f9ce68f218a05798316bd</vt:lpwstr>
  </property>
</Properties>
</file>